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F982" w14:textId="0F64DE4E" w:rsidR="00580335" w:rsidRDefault="00580335" w:rsidP="00580335">
      <w:pPr>
        <w:keepNext/>
        <w:ind w:left="-720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</w:t>
      </w:r>
      <w:r>
        <w:rPr>
          <w:rFonts w:ascii="Arial" w:hAnsi="Arial" w:cs="Arial"/>
          <w:lang w:eastAsia="en-US"/>
        </w:rPr>
        <w:t>Osnovna škola Matije Vlačića Labin</w:t>
      </w:r>
    </w:p>
    <w:p w14:paraId="5ABDABDE" w14:textId="243A4115" w:rsidR="00580335" w:rsidRDefault="00580335" w:rsidP="00580335">
      <w:pPr>
        <w:rPr>
          <w:rFonts w:ascii="Arial" w:hAnsi="Arial" w:cs="Arial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7E3B34" wp14:editId="797BFA32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609600" cy="657225"/>
            <wp:effectExtent l="0" t="0" r="0" b="9525"/>
            <wp:wrapSquare wrapText="bothSides"/>
            <wp:docPr id="773847554" name="Slika 1" descr="Opis: Opis: 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SLIK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753F7" w14:textId="77777777" w:rsidR="00580335" w:rsidRDefault="00580335" w:rsidP="0058033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52220  </w:t>
      </w:r>
      <w:r>
        <w:rPr>
          <w:rFonts w:ascii="Arial" w:hAnsi="Arial" w:cs="Arial"/>
          <w:u w:val="single"/>
          <w:lang w:eastAsia="en-US"/>
        </w:rPr>
        <w:t xml:space="preserve">L  A  B  I  N  </w:t>
      </w:r>
      <w:r>
        <w:rPr>
          <w:rFonts w:ascii="Arial" w:hAnsi="Arial" w:cs="Arial"/>
          <w:lang w:eastAsia="en-US"/>
        </w:rPr>
        <w:t xml:space="preserve">- </w:t>
      </w:r>
      <w:proofErr w:type="spellStart"/>
      <w:r>
        <w:rPr>
          <w:rFonts w:ascii="Arial" w:hAnsi="Arial" w:cs="Arial"/>
          <w:lang w:eastAsia="en-US"/>
        </w:rPr>
        <w:t>Zelenice</w:t>
      </w:r>
      <w:proofErr w:type="spellEnd"/>
      <w:r>
        <w:rPr>
          <w:rFonts w:ascii="Arial" w:hAnsi="Arial" w:cs="Arial"/>
          <w:lang w:eastAsia="en-US"/>
        </w:rPr>
        <w:t xml:space="preserve">  4</w:t>
      </w:r>
    </w:p>
    <w:p w14:paraId="31DD0F49" w14:textId="77777777" w:rsidR="00580335" w:rsidRDefault="00580335" w:rsidP="0058033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Tel: 052 855-488; ravnatelj: 854-328</w:t>
      </w:r>
    </w:p>
    <w:p w14:paraId="08A03439" w14:textId="77777777" w:rsidR="00580335" w:rsidRDefault="00580335" w:rsidP="00580335">
      <w:pPr>
        <w:ind w:right="-1759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e.mail</w:t>
      </w:r>
      <w:proofErr w:type="spellEnd"/>
      <w:r>
        <w:rPr>
          <w:rFonts w:ascii="Arial" w:hAnsi="Arial" w:cs="Arial"/>
          <w:lang w:eastAsia="en-US"/>
        </w:rPr>
        <w:t xml:space="preserve"> : </w:t>
      </w:r>
      <w:r>
        <w:rPr>
          <w:rFonts w:ascii="Arial" w:hAnsi="Arial" w:cs="Arial"/>
        </w:rPr>
        <w:t>ured@os-mvlacica-labin.skole.hr</w:t>
      </w:r>
      <w:r>
        <w:rPr>
          <w:rFonts w:ascii="Arial" w:hAnsi="Arial" w:cs="Arial"/>
          <w:lang w:eastAsia="en-US"/>
        </w:rPr>
        <w:t xml:space="preserve">                                           </w:t>
      </w:r>
    </w:p>
    <w:p w14:paraId="050013E0" w14:textId="77777777" w:rsidR="00580335" w:rsidRDefault="00580335" w:rsidP="00580335">
      <w:pPr>
        <w:ind w:right="-1759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14:paraId="6F072F72" w14:textId="77777777" w:rsidR="00580335" w:rsidRDefault="00580335" w:rsidP="00580335">
      <w:pPr>
        <w:ind w:right="-1759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Klasa: 112-01/24-03/4</w:t>
      </w:r>
    </w:p>
    <w:p w14:paraId="01B415AA" w14:textId="77777777" w:rsidR="00580335" w:rsidRDefault="00580335" w:rsidP="0058033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</w:t>
      </w:r>
      <w:proofErr w:type="spellStart"/>
      <w:r>
        <w:rPr>
          <w:rFonts w:ascii="Arial" w:hAnsi="Arial" w:cs="Arial"/>
          <w:lang w:eastAsia="en-US"/>
        </w:rPr>
        <w:t>Urbroj</w:t>
      </w:r>
      <w:proofErr w:type="spellEnd"/>
      <w:r>
        <w:rPr>
          <w:rFonts w:ascii="Arial" w:hAnsi="Arial" w:cs="Arial"/>
          <w:lang w:eastAsia="en-US"/>
        </w:rPr>
        <w:t>: 2163-4-9-24-1</w:t>
      </w:r>
    </w:p>
    <w:p w14:paraId="74AFC7F0" w14:textId="77777777" w:rsidR="00580335" w:rsidRDefault="00580335" w:rsidP="0058033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Labin, 07.02.2024. godine</w:t>
      </w:r>
    </w:p>
    <w:p w14:paraId="16963056" w14:textId="77777777" w:rsidR="00580335" w:rsidRDefault="00580335" w:rsidP="00580335">
      <w:pPr>
        <w:ind w:right="-1008"/>
        <w:rPr>
          <w:rFonts w:ascii="Arial" w:hAnsi="Arial" w:cs="Arial"/>
        </w:rPr>
      </w:pPr>
    </w:p>
    <w:p w14:paraId="1AC91E3F" w14:textId="77777777" w:rsidR="00580335" w:rsidRDefault="00580335" w:rsidP="00580335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>Temeljem članka 107. stavak 9. Zakona o odgoju i obrazovanju u osnovnoj i srednjoj školi (NN br. 87/08, 86/09, 92/10, 105/10, 90/11, 16/12, 86/12, 94/13, 152/14, 7/17, 68/18, 98/19, 64/20, 151/22, 153/23) i članaka 11. – 14. Pravilnika o načinu i postupku zapošljavanja u OŠ Matije Vlačića Labin, Povjerenstvo za procjenu i vrednovanje kandidata za zapošljavanje dana 07.02.2024. godine donosi</w:t>
      </w:r>
    </w:p>
    <w:p w14:paraId="309A29E9" w14:textId="77777777" w:rsidR="00580335" w:rsidRDefault="00580335" w:rsidP="00580335">
      <w:pPr>
        <w:ind w:right="-1008"/>
        <w:rPr>
          <w:rFonts w:ascii="Arial" w:hAnsi="Arial" w:cs="Arial"/>
        </w:rPr>
      </w:pPr>
    </w:p>
    <w:p w14:paraId="25468D03" w14:textId="77777777" w:rsidR="00580335" w:rsidRDefault="00580335" w:rsidP="00580335">
      <w:pPr>
        <w:ind w:right="-1008"/>
        <w:rPr>
          <w:rFonts w:ascii="Arial" w:hAnsi="Arial" w:cs="Arial"/>
        </w:rPr>
      </w:pPr>
    </w:p>
    <w:p w14:paraId="1E9C7CDD" w14:textId="77777777" w:rsidR="00580335" w:rsidRDefault="00580335" w:rsidP="00580335">
      <w:pPr>
        <w:ind w:right="-10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O  B A V I J E S T</w:t>
      </w:r>
    </w:p>
    <w:p w14:paraId="746EFCC7" w14:textId="77777777" w:rsidR="00580335" w:rsidRDefault="00580335" w:rsidP="00580335">
      <w:pPr>
        <w:ind w:right="-10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načinu provođenja procjene i vrednovanja kandidata prijavljenih na Javni poziv za </w:t>
      </w:r>
    </w:p>
    <w:p w14:paraId="60E45DF8" w14:textId="77777777" w:rsidR="00580335" w:rsidRDefault="00580335" w:rsidP="00580335">
      <w:pPr>
        <w:ind w:right="-10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obavljanje poslova pomoćnika u nastavi</w:t>
      </w:r>
    </w:p>
    <w:p w14:paraId="33F5E0B7" w14:textId="77777777" w:rsidR="00580335" w:rsidRDefault="00580335" w:rsidP="00580335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14:paraId="7ABA9C5A" w14:textId="77777777" w:rsidR="00580335" w:rsidRDefault="00580335" w:rsidP="00580335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I.</w:t>
      </w:r>
    </w:p>
    <w:p w14:paraId="640D1AA9" w14:textId="77777777" w:rsidR="00580335" w:rsidRDefault="00580335" w:rsidP="00580335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>Za Javni poziv objavljen dana 24.01.2024. godine na mrežnim stranicama i oglasnim pločama Hrvatskog zavoda za zapošljavanje te mrežnim stranicama i oglasnoj ploči Osnovne škole Matije Vlačića Labin za radno mjesto:</w:t>
      </w:r>
    </w:p>
    <w:p w14:paraId="65C4A9DF" w14:textId="77777777" w:rsidR="00580335" w:rsidRDefault="00580335" w:rsidP="00580335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bookmarkStart w:id="0" w:name="_Hlk53556007"/>
    </w:p>
    <w:p w14:paraId="44B5C01B" w14:textId="77777777" w:rsidR="00580335" w:rsidRDefault="00580335" w:rsidP="00580335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u w:val="single"/>
        </w:rPr>
        <w:t>POMOĆNIK/ICA U NASTAVI (M/Ž)</w:t>
      </w:r>
    </w:p>
    <w:p w14:paraId="0B979B76" w14:textId="77777777" w:rsidR="00580335" w:rsidRDefault="00580335" w:rsidP="00580335">
      <w:pPr>
        <w:pStyle w:val="Standard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1 izvršitelj/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>, na određeno vrijeme za školsku godinu 2023./24., 24 h tjedno</w:t>
      </w:r>
    </w:p>
    <w:p w14:paraId="5233B490" w14:textId="77777777" w:rsidR="00580335" w:rsidRDefault="00580335" w:rsidP="00580335">
      <w:pPr>
        <w:pStyle w:val="Standard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 w:themeColor="text1"/>
        </w:rPr>
      </w:pPr>
    </w:p>
    <w:bookmarkEnd w:id="0"/>
    <w:p w14:paraId="24A2E915" w14:textId="77777777" w:rsidR="00580335" w:rsidRDefault="00580335" w:rsidP="00580335">
      <w:pPr>
        <w:rPr>
          <w:rFonts w:ascii="Arial" w:hAnsi="Arial" w:cs="Arial"/>
        </w:rPr>
      </w:pPr>
    </w:p>
    <w:p w14:paraId="18D48C45" w14:textId="77777777" w:rsidR="00580335" w:rsidRDefault="00580335" w:rsidP="00580335">
      <w:pPr>
        <w:rPr>
          <w:rFonts w:ascii="Arial" w:hAnsi="Arial" w:cs="Arial"/>
        </w:rPr>
      </w:pPr>
      <w:r>
        <w:rPr>
          <w:rFonts w:ascii="Arial" w:hAnsi="Arial" w:cs="Arial"/>
        </w:rPr>
        <w:t>utvrđuje se slijedeći način provjere kandidata:</w:t>
      </w:r>
    </w:p>
    <w:p w14:paraId="2D15EB0A" w14:textId="77777777" w:rsidR="00580335" w:rsidRDefault="00580335" w:rsidP="00580335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razgovor (intervju) kandidata s Povjerenstvom. </w:t>
      </w:r>
    </w:p>
    <w:p w14:paraId="3CE6AC69" w14:textId="77777777" w:rsidR="00580335" w:rsidRDefault="00580335" w:rsidP="00580335">
      <w:pPr>
        <w:rPr>
          <w:rFonts w:ascii="Arial" w:hAnsi="Arial" w:cs="Arial"/>
          <w:b/>
        </w:rPr>
      </w:pPr>
    </w:p>
    <w:p w14:paraId="78710072" w14:textId="77777777" w:rsidR="00580335" w:rsidRDefault="00580335" w:rsidP="00580335">
      <w:pPr>
        <w:rPr>
          <w:rFonts w:ascii="Arial" w:hAnsi="Arial" w:cs="Arial"/>
        </w:rPr>
      </w:pPr>
      <w:r>
        <w:rPr>
          <w:rFonts w:ascii="Arial" w:hAnsi="Arial" w:cs="Arial"/>
        </w:rPr>
        <w:t>Razgovor (intervju) će se održati u prostorijama Osnovne škole Matije Vlačića Labin prema utvrđenom rasporedu.</w:t>
      </w:r>
    </w:p>
    <w:p w14:paraId="222B207C" w14:textId="77777777" w:rsidR="00580335" w:rsidRDefault="00580335" w:rsidP="00580335">
      <w:pPr>
        <w:rPr>
          <w:rFonts w:ascii="Arial" w:hAnsi="Arial" w:cs="Arial"/>
          <w:b/>
        </w:rPr>
      </w:pPr>
    </w:p>
    <w:p w14:paraId="6B89ED51" w14:textId="77777777" w:rsidR="00580335" w:rsidRDefault="00580335" w:rsidP="00580335">
      <w:pPr>
        <w:ind w:firstLine="360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>Povjerenstvo poziva na razgovor (intervju) kandidate koji su dostavili pravovremenu i potpunu prijavu koja udovoljava svim uvjetima Natječaja</w:t>
      </w:r>
      <w:r>
        <w:rPr>
          <w:rFonts w:ascii="Arial" w:hAnsi="Arial" w:cs="Arial"/>
          <w:b/>
          <w:lang w:eastAsia="en-US"/>
        </w:rPr>
        <w:t>, sve sukladno članku 10. Pravilnika o načinu i postupku zapošljavanja u OŠ Matije Vlačića Labin.</w:t>
      </w:r>
    </w:p>
    <w:p w14:paraId="25622614" w14:textId="77777777" w:rsidR="00580335" w:rsidRDefault="00580335" w:rsidP="00580335">
      <w:pPr>
        <w:ind w:firstLine="360"/>
        <w:jc w:val="both"/>
        <w:rPr>
          <w:rFonts w:ascii="Arial" w:hAnsi="Arial" w:cs="Arial"/>
          <w:lang w:eastAsia="en-US"/>
        </w:rPr>
      </w:pPr>
    </w:p>
    <w:p w14:paraId="415B853D" w14:textId="77777777" w:rsidR="00580335" w:rsidRDefault="00580335" w:rsidP="00580335">
      <w:pPr>
        <w:ind w:firstLine="36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14:paraId="6F1342EF" w14:textId="77777777" w:rsidR="00580335" w:rsidRDefault="00580335" w:rsidP="00580335">
      <w:pPr>
        <w:ind w:firstLine="360"/>
        <w:jc w:val="both"/>
        <w:rPr>
          <w:rFonts w:ascii="Arial" w:hAnsi="Arial" w:cs="Arial"/>
          <w:lang w:eastAsia="en-US"/>
        </w:rPr>
      </w:pPr>
    </w:p>
    <w:p w14:paraId="50FBB97E" w14:textId="77777777" w:rsidR="00580335" w:rsidRDefault="00580335" w:rsidP="00580335">
      <w:pPr>
        <w:ind w:firstLine="36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Svaki član Povjerenstva procjenjuje kandidata općom ocjenom od 0 do 5 bodova.</w:t>
      </w:r>
    </w:p>
    <w:p w14:paraId="6407FB8D" w14:textId="77777777" w:rsidR="00580335" w:rsidRDefault="00580335" w:rsidP="00580335">
      <w:pPr>
        <w:ind w:firstLine="360"/>
        <w:jc w:val="both"/>
        <w:rPr>
          <w:rFonts w:ascii="Arial" w:hAnsi="Arial" w:cs="Arial"/>
          <w:lang w:eastAsia="en-US"/>
        </w:rPr>
      </w:pPr>
    </w:p>
    <w:p w14:paraId="214A35D4" w14:textId="77777777" w:rsidR="00580335" w:rsidRDefault="00580335" w:rsidP="00580335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       Ukupni rezultat vrednovanja razgovora (Intervjua) za pojedinog kandidata je zbroj pojedinačnih ocjena svih članova Povjerenstva.</w:t>
      </w:r>
    </w:p>
    <w:p w14:paraId="36FFC52E" w14:textId="77777777" w:rsidR="00580335" w:rsidRDefault="00580335" w:rsidP="00580335">
      <w:pPr>
        <w:jc w:val="both"/>
        <w:rPr>
          <w:rFonts w:ascii="Arial" w:hAnsi="Arial" w:cs="Arial"/>
          <w:lang w:eastAsia="en-US"/>
        </w:rPr>
      </w:pPr>
    </w:p>
    <w:p w14:paraId="0D3C5446" w14:textId="77777777" w:rsidR="00580335" w:rsidRDefault="00580335" w:rsidP="00580335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Ako kandidat ne pristupi Intervjuu, smatra se da je odustao od daljnjeg natječajnog postupka.</w:t>
      </w:r>
    </w:p>
    <w:p w14:paraId="5E79BDBF" w14:textId="77777777" w:rsidR="00580335" w:rsidRDefault="00580335" w:rsidP="00580335">
      <w:pPr>
        <w:jc w:val="both"/>
        <w:rPr>
          <w:rFonts w:ascii="Arial" w:hAnsi="Arial" w:cs="Arial"/>
          <w:lang w:eastAsia="en-US"/>
        </w:rPr>
      </w:pPr>
    </w:p>
    <w:p w14:paraId="7F712AB0" w14:textId="77777777" w:rsidR="00580335" w:rsidRDefault="00580335" w:rsidP="00580335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Nakon provedenog postupka vrednovanja kandidata na temelju dostavljene natječajne dokumentacije i obavljenog Intervjua, Povjerenstvo izrađuje Rang listu.</w:t>
      </w:r>
    </w:p>
    <w:p w14:paraId="337FAE21" w14:textId="77777777" w:rsidR="00580335" w:rsidRDefault="00580335" w:rsidP="00580335">
      <w:pPr>
        <w:jc w:val="both"/>
        <w:rPr>
          <w:rFonts w:ascii="Arial" w:hAnsi="Arial" w:cs="Arial"/>
          <w:lang w:eastAsia="en-US"/>
        </w:rPr>
      </w:pPr>
    </w:p>
    <w:p w14:paraId="4447FC22" w14:textId="77777777" w:rsidR="00580335" w:rsidRDefault="00580335" w:rsidP="00580335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Povjerenstvo dostavlja ravnatelju Škole Zapisnik o provedenom postupku kojeg potpisuju svi članovi Povjerenstva u roku od tri dana od dana obavljenog vrednovanja kandidata.</w:t>
      </w:r>
    </w:p>
    <w:p w14:paraId="18A07D85" w14:textId="77777777" w:rsidR="00580335" w:rsidRDefault="00580335" w:rsidP="00580335">
      <w:pPr>
        <w:jc w:val="both"/>
        <w:rPr>
          <w:rFonts w:ascii="Arial" w:hAnsi="Arial" w:cs="Arial"/>
          <w:lang w:eastAsia="en-US"/>
        </w:rPr>
      </w:pPr>
    </w:p>
    <w:p w14:paraId="5FFC10A3" w14:textId="77777777" w:rsidR="00580335" w:rsidRDefault="00580335" w:rsidP="00580335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Rang lista iz stavka 1. ovoga članka sastavni je dio Zapisnika.</w:t>
      </w:r>
    </w:p>
    <w:p w14:paraId="64171554" w14:textId="77777777" w:rsidR="00580335" w:rsidRDefault="00580335" w:rsidP="00580335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14:paraId="649A28BB" w14:textId="77777777" w:rsidR="00580335" w:rsidRDefault="00580335" w:rsidP="00580335">
      <w:pPr>
        <w:ind w:right="-1008"/>
        <w:rPr>
          <w:rFonts w:ascii="Arial" w:hAnsi="Arial" w:cs="Arial"/>
        </w:rPr>
      </w:pPr>
    </w:p>
    <w:p w14:paraId="09197962" w14:textId="77777777" w:rsidR="00580335" w:rsidRDefault="00580335" w:rsidP="00580335">
      <w:pPr>
        <w:ind w:right="-1008"/>
        <w:rPr>
          <w:rFonts w:ascii="Arial" w:hAnsi="Arial" w:cs="Arial"/>
        </w:rPr>
      </w:pPr>
    </w:p>
    <w:p w14:paraId="31526A36" w14:textId="77777777" w:rsidR="00580335" w:rsidRDefault="00580335" w:rsidP="00580335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Predsjednica Povjerenstva za procjenu i vrednovanje </w:t>
      </w:r>
    </w:p>
    <w:p w14:paraId="41C169A4" w14:textId="77777777" w:rsidR="00580335" w:rsidRDefault="00580335" w:rsidP="00580335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kandidata za zapošljavanje</w:t>
      </w:r>
    </w:p>
    <w:p w14:paraId="33FE921E" w14:textId="77777777" w:rsidR="00580335" w:rsidRDefault="00580335" w:rsidP="00580335">
      <w:pPr>
        <w:ind w:right="-1008"/>
        <w:rPr>
          <w:rFonts w:ascii="Arial" w:hAnsi="Arial" w:cs="Arial"/>
        </w:rPr>
      </w:pPr>
    </w:p>
    <w:p w14:paraId="4838650F" w14:textId="77777777" w:rsidR="00580335" w:rsidRDefault="00580335" w:rsidP="00580335">
      <w:pPr>
        <w:ind w:right="-1008"/>
        <w:rPr>
          <w:rFonts w:ascii="Arial" w:hAnsi="Arial" w:cs="Arial"/>
        </w:rPr>
      </w:pPr>
    </w:p>
    <w:p w14:paraId="3689DA53" w14:textId="77777777" w:rsidR="00580335" w:rsidRDefault="00580335" w:rsidP="00580335">
      <w:pPr>
        <w:ind w:right="-1008"/>
        <w:rPr>
          <w:rFonts w:ascii="Arial" w:hAnsi="Arial" w:cs="Arial"/>
        </w:rPr>
      </w:pPr>
    </w:p>
    <w:p w14:paraId="61896EE1" w14:textId="77777777" w:rsidR="00580335" w:rsidRDefault="00580335" w:rsidP="00580335">
      <w:pPr>
        <w:ind w:right="-1008"/>
        <w:rPr>
          <w:rFonts w:ascii="Arial" w:hAnsi="Arial" w:cs="Arial"/>
        </w:rPr>
      </w:pPr>
    </w:p>
    <w:p w14:paraId="706F8793" w14:textId="77777777" w:rsidR="00580335" w:rsidRDefault="00580335" w:rsidP="00580335">
      <w:pPr>
        <w:ind w:right="-1008"/>
        <w:rPr>
          <w:rFonts w:ascii="Arial" w:hAnsi="Arial" w:cs="Arial"/>
        </w:rPr>
      </w:pPr>
    </w:p>
    <w:p w14:paraId="01B10A71" w14:textId="77777777" w:rsidR="00580335" w:rsidRDefault="00580335" w:rsidP="00580335">
      <w:pPr>
        <w:ind w:right="-1008"/>
        <w:rPr>
          <w:rFonts w:ascii="Arial" w:hAnsi="Arial" w:cs="Arial"/>
        </w:rPr>
      </w:pPr>
    </w:p>
    <w:p w14:paraId="7FEA4439" w14:textId="77777777" w:rsidR="00580335" w:rsidRDefault="00580335" w:rsidP="00580335">
      <w:pPr>
        <w:ind w:right="-1008"/>
        <w:rPr>
          <w:rFonts w:ascii="Arial" w:hAnsi="Arial" w:cs="Arial"/>
        </w:rPr>
      </w:pPr>
    </w:p>
    <w:p w14:paraId="5948413C" w14:textId="77777777" w:rsidR="00580335" w:rsidRDefault="00580335" w:rsidP="00580335">
      <w:pPr>
        <w:ind w:right="-1008"/>
        <w:rPr>
          <w:rFonts w:ascii="Arial" w:hAnsi="Arial" w:cs="Arial"/>
        </w:rPr>
      </w:pPr>
    </w:p>
    <w:p w14:paraId="43FB7563" w14:textId="77777777" w:rsidR="00580335" w:rsidRDefault="00580335" w:rsidP="00580335">
      <w:pPr>
        <w:ind w:right="-1008"/>
        <w:rPr>
          <w:rFonts w:ascii="Arial" w:hAnsi="Arial" w:cs="Arial"/>
        </w:rPr>
      </w:pPr>
    </w:p>
    <w:p w14:paraId="20D32198" w14:textId="77777777" w:rsidR="00580335" w:rsidRDefault="00580335" w:rsidP="00580335">
      <w:pPr>
        <w:ind w:right="-1008"/>
        <w:rPr>
          <w:rFonts w:ascii="Arial" w:hAnsi="Arial" w:cs="Arial"/>
        </w:rPr>
      </w:pPr>
    </w:p>
    <w:p w14:paraId="5EBC9AC2" w14:textId="77777777" w:rsidR="00580335" w:rsidRDefault="00580335" w:rsidP="00580335">
      <w:pPr>
        <w:ind w:right="-1008"/>
        <w:rPr>
          <w:rFonts w:ascii="Arial" w:hAnsi="Arial" w:cs="Arial"/>
        </w:rPr>
      </w:pPr>
    </w:p>
    <w:p w14:paraId="0489FCD1" w14:textId="77777777" w:rsidR="00580335" w:rsidRDefault="00580335" w:rsidP="00580335">
      <w:pPr>
        <w:ind w:right="-1008"/>
        <w:rPr>
          <w:rFonts w:ascii="Arial" w:hAnsi="Arial" w:cs="Arial"/>
        </w:rPr>
      </w:pPr>
    </w:p>
    <w:p w14:paraId="3CB48676" w14:textId="77777777" w:rsidR="00580335" w:rsidRDefault="00580335" w:rsidP="00580335">
      <w:pPr>
        <w:ind w:right="-1008"/>
        <w:rPr>
          <w:rFonts w:ascii="Arial" w:hAnsi="Arial" w:cs="Arial"/>
        </w:rPr>
      </w:pPr>
    </w:p>
    <w:p w14:paraId="749740F8" w14:textId="77777777" w:rsidR="00580335" w:rsidRDefault="00580335" w:rsidP="00580335">
      <w:pPr>
        <w:ind w:right="-1008"/>
        <w:rPr>
          <w:rFonts w:ascii="Arial" w:hAnsi="Arial" w:cs="Arial"/>
        </w:rPr>
      </w:pPr>
    </w:p>
    <w:p w14:paraId="69A45DB5" w14:textId="77777777" w:rsidR="00580335" w:rsidRDefault="00580335" w:rsidP="00580335">
      <w:pPr>
        <w:ind w:right="-1008"/>
        <w:rPr>
          <w:rFonts w:ascii="Arial" w:hAnsi="Arial" w:cs="Arial"/>
        </w:rPr>
      </w:pPr>
    </w:p>
    <w:p w14:paraId="1936556B" w14:textId="77777777" w:rsidR="00C807A9" w:rsidRDefault="00C807A9"/>
    <w:sectPr w:rsidR="00C8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1445"/>
    <w:multiLevelType w:val="hybridMultilevel"/>
    <w:tmpl w:val="4D14573E"/>
    <w:lvl w:ilvl="0" w:tplc="2CF657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4D40"/>
    <w:multiLevelType w:val="hybridMultilevel"/>
    <w:tmpl w:val="9258B27E"/>
    <w:lvl w:ilvl="0" w:tplc="2CDC4182">
      <w:start w:val="1"/>
      <w:numFmt w:val="decimal"/>
      <w:lvlText w:val="%1."/>
      <w:lvlJc w:val="left"/>
      <w:pPr>
        <w:ind w:left="720" w:hanging="360"/>
      </w:pPr>
      <w:rPr>
        <w:color w:val="auto"/>
        <w:u w:val="singl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01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84094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30"/>
    <w:rsid w:val="00580335"/>
    <w:rsid w:val="00771030"/>
    <w:rsid w:val="00C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EF25"/>
  <w15:chartTrackingRefBased/>
  <w15:docId w15:val="{46D61472-3D15-48CA-B563-20CC0222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qFormat/>
    <w:rsid w:val="00580335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8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Luela Radićanin</dc:creator>
  <cp:keywords/>
  <dc:description/>
  <cp:lastModifiedBy>Luela Radićanin</cp:lastModifiedBy>
  <cp:revision>2</cp:revision>
  <dcterms:created xsi:type="dcterms:W3CDTF">2024-02-07T13:46:00Z</dcterms:created>
  <dcterms:modified xsi:type="dcterms:W3CDTF">2024-02-07T13:46:00Z</dcterms:modified>
</cp:coreProperties>
</file>