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E" w:rsidRDefault="009A6A5E" w:rsidP="009A6A5E">
      <w:pPr>
        <w:ind w:right="-1617"/>
        <w:rPr>
          <w:sz w:val="24"/>
          <w:lang w:val="hr-HR"/>
        </w:rPr>
      </w:pPr>
    </w:p>
    <w:p w:rsidR="009A6A5E" w:rsidRDefault="009A6A5E" w:rsidP="009A6A5E">
      <w:pPr>
        <w:pStyle w:val="Naslov1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smartTag w:uri="urn:schemas-microsoft-com:office:smarttags" w:element="PersonName">
        <w:smartTagPr>
          <w:attr w:name="ProductID" w:val="OSNOVNA ŠKOLA MATIJE"/>
        </w:smartTagPr>
        <w:r>
          <w:rPr>
            <w:rFonts w:ascii="Arial" w:hAnsi="Arial" w:cs="Arial"/>
          </w:rPr>
          <w:t>Osnovna škola Matije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Vlačića</w:t>
      </w:r>
      <w:proofErr w:type="spellEnd"/>
      <w:r>
        <w:rPr>
          <w:rFonts w:ascii="Arial" w:hAnsi="Arial" w:cs="Arial"/>
        </w:rPr>
        <w:t xml:space="preserve"> Labin</w:t>
      </w:r>
    </w:p>
    <w:p w:rsidR="009A6A5E" w:rsidRDefault="009A6A5E" w:rsidP="009A6A5E">
      <w:pPr>
        <w:rPr>
          <w:rFonts w:ascii="Arial" w:hAnsi="Arial" w:cs="Arial"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5E" w:rsidRDefault="009A6A5E" w:rsidP="009A6A5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:rsidR="009A6A5E" w:rsidRDefault="009A6A5E" w:rsidP="009A6A5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lang w:val="hr-HR"/>
        </w:rPr>
        <w:t>Tel</w:t>
      </w:r>
      <w:proofErr w:type="spellEnd"/>
      <w:r>
        <w:rPr>
          <w:rFonts w:ascii="Arial" w:hAnsi="Arial" w:cs="Arial"/>
          <w:sz w:val="24"/>
          <w:lang w:val="hr-HR"/>
        </w:rPr>
        <w:t xml:space="preserve"> : 052 855-488 ; ravnatelj 854-328</w:t>
      </w:r>
    </w:p>
    <w:p w:rsidR="009A6A5E" w:rsidRDefault="009A6A5E" w:rsidP="009A6A5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  <w:proofErr w:type="spellStart"/>
      <w:r>
        <w:rPr>
          <w:rFonts w:ascii="Arial" w:hAnsi="Arial" w:cs="Arial"/>
          <w:sz w:val="24"/>
          <w:lang w:val="hr-HR"/>
        </w:rPr>
        <w:t>Fax</w:t>
      </w:r>
      <w:proofErr w:type="spellEnd"/>
      <w:r>
        <w:rPr>
          <w:rFonts w:ascii="Arial" w:hAnsi="Arial" w:cs="Arial"/>
          <w:sz w:val="24"/>
          <w:lang w:val="hr-HR"/>
        </w:rPr>
        <w:t>: 052 854-328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e.mail : </w:t>
      </w:r>
      <w:hyperlink r:id="rId7" w:history="1">
        <w:r>
          <w:rPr>
            <w:rStyle w:val="Hiperveza"/>
            <w:rFonts w:ascii="Arial" w:hAnsi="Arial" w:cs="Arial"/>
            <w:lang w:val="hr-HR"/>
          </w:rPr>
          <w:t>ured@os-mvlacica-labin.skole.hr</w:t>
        </w:r>
      </w:hyperlink>
      <w:r>
        <w:rPr>
          <w:rFonts w:ascii="Arial" w:hAnsi="Arial" w:cs="Arial"/>
          <w:sz w:val="24"/>
          <w:lang w:val="hr-HR"/>
        </w:rPr>
        <w:t xml:space="preserve">  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Klasa: 003-06/16-01/2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</w:t>
      </w:r>
      <w:proofErr w:type="spellStart"/>
      <w:r>
        <w:rPr>
          <w:rFonts w:ascii="Arial" w:hAnsi="Arial" w:cs="Arial"/>
          <w:sz w:val="24"/>
          <w:lang w:val="hr-HR"/>
        </w:rPr>
        <w:t>Urbroj</w:t>
      </w:r>
      <w:proofErr w:type="spellEnd"/>
      <w:r>
        <w:rPr>
          <w:rFonts w:ascii="Arial" w:hAnsi="Arial" w:cs="Arial"/>
          <w:sz w:val="24"/>
          <w:lang w:val="hr-HR"/>
        </w:rPr>
        <w:t>: 2144-15-01-16-1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Labin,  16.03.2016. godine  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:rsidR="009A6A5E" w:rsidRDefault="009A6A5E" w:rsidP="009A6A5E">
      <w:pPr>
        <w:numPr>
          <w:ilvl w:val="0"/>
          <w:numId w:val="1"/>
        </w:numPr>
        <w:ind w:right="-1759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Svim članovima Školskog odbora</w:t>
      </w:r>
    </w:p>
    <w:p w:rsidR="009A6A5E" w:rsidRDefault="009A6A5E" w:rsidP="009A6A5E">
      <w:pPr>
        <w:ind w:right="-1759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                                                                   </w:t>
      </w:r>
    </w:p>
    <w:p w:rsidR="009A6A5E" w:rsidRDefault="009A6A5E" w:rsidP="009A6A5E">
      <w:pPr>
        <w:ind w:right="-1617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PREDMET :  POZIV</w:t>
      </w:r>
    </w:p>
    <w:p w:rsidR="009A6A5E" w:rsidRDefault="009A6A5E" w:rsidP="009A6A5E">
      <w:pPr>
        <w:ind w:right="-1617"/>
        <w:rPr>
          <w:rFonts w:ascii="Arial" w:hAnsi="Arial" w:cs="Arial"/>
          <w:b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Dana  </w:t>
      </w:r>
      <w:r>
        <w:rPr>
          <w:rFonts w:ascii="Arial" w:hAnsi="Arial" w:cs="Arial"/>
          <w:b/>
          <w:sz w:val="24"/>
          <w:lang w:val="hr-HR"/>
        </w:rPr>
        <w:t xml:space="preserve">23. ožujka 2016. godine (srijeda) u 12,00 sati </w:t>
      </w:r>
      <w:r>
        <w:rPr>
          <w:rFonts w:ascii="Arial" w:hAnsi="Arial" w:cs="Arial"/>
          <w:sz w:val="24"/>
          <w:lang w:val="hr-HR"/>
        </w:rPr>
        <w:t xml:space="preserve">održat će se </w:t>
      </w: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sjednica Školskog odbora u prostorijama Škole.</w:t>
      </w: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Prijedlog dnevnog reda:</w:t>
      </w: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1. Prihvaćanje zapisnika s prethodne sjednice Školskog odbora   </w:t>
      </w: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lang w:val="hr-HR"/>
        </w:rPr>
        <w:t>Davanje suglasnosti ravnatelju za zasnivanje radnih odnosa</w:t>
      </w: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Razno</w:t>
      </w:r>
      <w:proofErr w:type="spellEnd"/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</w:p>
    <w:p w:rsidR="009A6A5E" w:rsidRDefault="009A6A5E" w:rsidP="009A6A5E">
      <w:pPr>
        <w:ind w:right="-1617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.</w:t>
      </w:r>
    </w:p>
    <w:p w:rsidR="009A6A5E" w:rsidRDefault="009A6A5E" w:rsidP="009A6A5E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>Predsjednica Školskog odbora:</w:t>
      </w:r>
    </w:p>
    <w:p w:rsidR="009A6A5E" w:rsidRDefault="009A6A5E" w:rsidP="009A6A5E">
      <w:pPr>
        <w:ind w:right="-1617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</w:t>
      </w:r>
      <w:smartTag w:uri="urn:schemas-microsoft-com:office:smarttags" w:element="PersonName">
        <w:smartTagPr>
          <w:attr w:name="ProductID" w:val="JADRANKA FRANKOVIĆ"/>
        </w:smartTagPr>
        <w:r>
          <w:rPr>
            <w:rFonts w:ascii="Arial" w:hAnsi="Arial" w:cs="Arial"/>
            <w:sz w:val="24"/>
            <w:szCs w:val="24"/>
            <w:lang w:val="hr-HR"/>
          </w:rPr>
          <w:t xml:space="preserve">Jadranka </w:t>
        </w:r>
        <w:proofErr w:type="spellStart"/>
        <w:r>
          <w:rPr>
            <w:rFonts w:ascii="Arial" w:hAnsi="Arial" w:cs="Arial"/>
            <w:sz w:val="24"/>
            <w:szCs w:val="24"/>
            <w:lang w:val="hr-HR"/>
          </w:rPr>
          <w:t>Franković</w:t>
        </w:r>
      </w:smartTag>
      <w:proofErr w:type="spellEnd"/>
      <w:r>
        <w:rPr>
          <w:rFonts w:ascii="Arial" w:hAnsi="Arial" w:cs="Arial"/>
          <w:sz w:val="24"/>
          <w:szCs w:val="24"/>
          <w:lang w:val="hr-HR"/>
        </w:rPr>
        <w:t>, uč.</w:t>
      </w:r>
    </w:p>
    <w:p w:rsidR="009A6A5E" w:rsidRDefault="009A6A5E" w:rsidP="009A6A5E">
      <w:pPr>
        <w:pStyle w:val="Naslov1"/>
        <w:ind w:left="-720"/>
        <w:rPr>
          <w:rFonts w:ascii="Arial" w:hAnsi="Arial" w:cs="Arial"/>
          <w:szCs w:val="24"/>
        </w:rPr>
      </w:pPr>
    </w:p>
    <w:p w:rsidR="009A6A5E" w:rsidRDefault="009A6A5E" w:rsidP="009A6A5E">
      <w:pPr>
        <w:ind w:right="-1617"/>
        <w:rPr>
          <w:sz w:val="24"/>
          <w:lang w:val="hr-HR"/>
        </w:rPr>
      </w:pPr>
    </w:p>
    <w:p w:rsidR="009A6A5E" w:rsidRDefault="009A6A5E" w:rsidP="009A6A5E">
      <w:pPr>
        <w:ind w:right="-1617"/>
        <w:rPr>
          <w:sz w:val="24"/>
          <w:lang w:val="hr-HR"/>
        </w:rPr>
      </w:pPr>
    </w:p>
    <w:p w:rsidR="009A6A5E" w:rsidRDefault="009A6A5E" w:rsidP="009A6A5E"/>
    <w:p w:rsidR="002B75FD" w:rsidRDefault="002B75FD">
      <w:bookmarkStart w:id="0" w:name="_GoBack"/>
      <w:bookmarkEnd w:id="0"/>
    </w:p>
    <w:sectPr w:rsidR="002B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62814"/>
    <w:multiLevelType w:val="hybridMultilevel"/>
    <w:tmpl w:val="8BC6A54E"/>
    <w:lvl w:ilvl="0" w:tplc="E9644196">
      <w:start w:val="5"/>
      <w:numFmt w:val="bullet"/>
      <w:lvlText w:val="-"/>
      <w:lvlJc w:val="left"/>
      <w:pPr>
        <w:ind w:left="53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5"/>
    <w:rsid w:val="002B75FD"/>
    <w:rsid w:val="009A6A5E"/>
    <w:rsid w:val="00A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9A6A5E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A5E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9A6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9A6A5E"/>
    <w:pPr>
      <w:keepNext/>
      <w:ind w:right="-1617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A5E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semiHidden/>
    <w:unhideWhenUsed/>
    <w:rsid w:val="009A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mvlacica-lab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2016-04-04T10:12:00Z</dcterms:created>
  <dcterms:modified xsi:type="dcterms:W3CDTF">2016-04-04T10:12:00Z</dcterms:modified>
</cp:coreProperties>
</file>